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B63" w:rsidRPr="005436E6" w:rsidRDefault="00A82B63" w:rsidP="008F57ED">
      <w:pPr>
        <w:widowControl/>
        <w:wordWrap w:val="0"/>
        <w:spacing w:line="312" w:lineRule="atLeast"/>
        <w:ind w:firstLineChars="545" w:firstLine="1962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bookmarkStart w:id="0" w:name="_GoBack"/>
      <w:bookmarkEnd w:id="0"/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公共管理学院博士学位论文</w:t>
      </w:r>
    </w:p>
    <w:p w:rsidR="00A82B63" w:rsidRPr="005436E6" w:rsidRDefault="00A82B63" w:rsidP="00F808B8">
      <w:pPr>
        <w:widowControl/>
        <w:wordWrap w:val="0"/>
        <w:spacing w:line="312" w:lineRule="atLeast"/>
        <w:jc w:val="center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答辩会信息公示</w:t>
      </w:r>
    </w:p>
    <w:p w:rsidR="00A82B63" w:rsidRPr="00BF2D36" w:rsidRDefault="00A82B63" w:rsidP="00F808B8">
      <w:pPr>
        <w:rPr>
          <w:b/>
          <w:bCs/>
          <w:sz w:val="32"/>
          <w:szCs w:val="32"/>
        </w:rPr>
      </w:pPr>
    </w:p>
    <w:p w:rsidR="00A82B63" w:rsidRPr="005436E6" w:rsidRDefault="00A82B63" w:rsidP="00F808B8">
      <w:pPr>
        <w:widowControl/>
        <w:wordWrap w:val="0"/>
        <w:spacing w:line="312" w:lineRule="atLeast"/>
        <w:jc w:val="center"/>
        <w:rPr>
          <w:rFonts w:ascii="宋体" w:cs="宋体"/>
          <w:kern w:val="0"/>
          <w:sz w:val="18"/>
          <w:szCs w:val="18"/>
        </w:rPr>
      </w:pPr>
    </w:p>
    <w:p w:rsidR="00A82B63" w:rsidRPr="005436E6" w:rsidRDefault="00A82B63" w:rsidP="008F57ED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答辩人姓名：</w:t>
      </w:r>
      <w:r>
        <w:rPr>
          <w:rFonts w:hint="eastAsia"/>
          <w:sz w:val="30"/>
          <w:szCs w:val="30"/>
        </w:rPr>
        <w:t>张磊、陈卫华、刘寅</w:t>
      </w:r>
    </w:p>
    <w:p w:rsidR="00A82B63" w:rsidRPr="005436E6" w:rsidRDefault="00A82B63" w:rsidP="008F57ED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所在专业</w:t>
      </w:r>
      <w:r w:rsidRPr="005436E6">
        <w:rPr>
          <w:rFonts w:ascii="宋体" w:cs="宋体"/>
          <w:kern w:val="0"/>
          <w:sz w:val="30"/>
          <w:szCs w:val="30"/>
        </w:rPr>
        <w:t> </w:t>
      </w:r>
      <w:r w:rsidRPr="005436E6">
        <w:rPr>
          <w:rFonts w:ascii="宋体" w:hAnsi="宋体" w:cs="宋体" w:hint="eastAsia"/>
          <w:kern w:val="0"/>
          <w:sz w:val="30"/>
          <w:szCs w:val="30"/>
        </w:rPr>
        <w:t>：</w:t>
      </w:r>
      <w:r>
        <w:rPr>
          <w:rFonts w:ascii="宋体" w:hAnsi="宋体" w:cs="宋体" w:hint="eastAsia"/>
          <w:kern w:val="0"/>
          <w:sz w:val="30"/>
          <w:szCs w:val="30"/>
        </w:rPr>
        <w:t>房地产经济与管理</w:t>
      </w:r>
    </w:p>
    <w:p w:rsidR="00A82B63" w:rsidRDefault="00A82B63" w:rsidP="008F57ED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论文题目：</w:t>
      </w:r>
      <w:r>
        <w:rPr>
          <w:rFonts w:hint="eastAsia"/>
          <w:sz w:val="30"/>
          <w:szCs w:val="30"/>
        </w:rPr>
        <w:t>《人口年龄结构、代际财富转移与住房价格》</w:t>
      </w:r>
    </w:p>
    <w:p w:rsidR="00A82B63" w:rsidRDefault="00A82B63" w:rsidP="008F57ED">
      <w:pPr>
        <w:widowControl/>
        <w:wordWrap w:val="0"/>
        <w:spacing w:line="312" w:lineRule="atLeast"/>
        <w:ind w:leftChars="250" w:left="1725" w:hangingChars="400" w:hanging="1200"/>
        <w:rPr>
          <w:sz w:val="30"/>
          <w:szCs w:val="30"/>
        </w:rPr>
      </w:pPr>
      <w:r>
        <w:rPr>
          <w:rFonts w:hint="eastAsia"/>
          <w:sz w:val="30"/>
          <w:szCs w:val="30"/>
        </w:rPr>
        <w:t>《</w:t>
      </w:r>
      <w:r w:rsidRPr="005564CE">
        <w:rPr>
          <w:rFonts w:hint="eastAsia"/>
          <w:sz w:val="30"/>
          <w:szCs w:val="30"/>
        </w:rPr>
        <w:t>农村住房市场化对人口城镇化的影响：迁移</w:t>
      </w:r>
      <w:r w:rsidRPr="005564CE">
        <w:rPr>
          <w:sz w:val="30"/>
          <w:szCs w:val="30"/>
        </w:rPr>
        <w:t>-</w:t>
      </w:r>
      <w:r w:rsidRPr="005564CE">
        <w:rPr>
          <w:rFonts w:hint="eastAsia"/>
          <w:sz w:val="30"/>
          <w:szCs w:val="30"/>
        </w:rPr>
        <w:t>融入视角</w:t>
      </w:r>
      <w:r>
        <w:rPr>
          <w:rFonts w:hint="eastAsia"/>
          <w:sz w:val="30"/>
          <w:szCs w:val="30"/>
        </w:rPr>
        <w:t>》</w:t>
      </w:r>
    </w:p>
    <w:p w:rsidR="00A82B63" w:rsidRPr="00F808B8" w:rsidRDefault="00A82B63" w:rsidP="008F57ED">
      <w:pPr>
        <w:widowControl/>
        <w:wordWrap w:val="0"/>
        <w:spacing w:line="312" w:lineRule="atLeast"/>
        <w:ind w:leftChars="581" w:left="1220"/>
        <w:rPr>
          <w:sz w:val="30"/>
          <w:szCs w:val="30"/>
        </w:rPr>
      </w:pPr>
      <w:r>
        <w:rPr>
          <w:rFonts w:hint="eastAsia"/>
          <w:sz w:val="30"/>
          <w:szCs w:val="30"/>
        </w:rPr>
        <w:t>《城市轨道交通、房价平滑效应与人口疏解机制：以北京市为例》</w:t>
      </w:r>
    </w:p>
    <w:p w:rsidR="00A82B63" w:rsidRPr="000F0CBB" w:rsidRDefault="00A82B63" w:rsidP="008F57ED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指导教师：</w:t>
      </w:r>
      <w:r>
        <w:rPr>
          <w:rFonts w:hint="eastAsia"/>
          <w:sz w:val="30"/>
          <w:szCs w:val="30"/>
        </w:rPr>
        <w:t>黄燕芬、吕萍、谢经荣教授</w:t>
      </w:r>
    </w:p>
    <w:p w:rsidR="00A82B63" w:rsidRPr="005436E6" w:rsidRDefault="00A82B63" w:rsidP="008F57ED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答辩时间：</w:t>
      </w:r>
      <w:r>
        <w:rPr>
          <w:sz w:val="30"/>
          <w:szCs w:val="30"/>
        </w:rPr>
        <w:t>2017/5/15 14:00</w:t>
      </w:r>
    </w:p>
    <w:p w:rsidR="00A82B63" w:rsidRPr="005436E6" w:rsidRDefault="00A82B63" w:rsidP="008F57ED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答辩地点：</w:t>
      </w:r>
      <w:r>
        <w:rPr>
          <w:rFonts w:hint="eastAsia"/>
          <w:sz w:val="30"/>
          <w:szCs w:val="30"/>
        </w:rPr>
        <w:t>求是楼</w:t>
      </w:r>
      <w:r>
        <w:rPr>
          <w:sz w:val="30"/>
          <w:szCs w:val="30"/>
        </w:rPr>
        <w:t>420</w:t>
      </w:r>
    </w:p>
    <w:p w:rsidR="00A82B63" w:rsidRPr="005436E6" w:rsidRDefault="00A82B63" w:rsidP="00F808B8">
      <w:pPr>
        <w:widowControl/>
        <w:wordWrap w:val="0"/>
        <w:spacing w:line="312" w:lineRule="atLeast"/>
        <w:jc w:val="left"/>
        <w:rPr>
          <w:kern w:val="0"/>
          <w:sz w:val="48"/>
          <w:szCs w:val="48"/>
          <w:bdr w:val="none" w:sz="0" w:space="0" w:color="auto" w:frame="1"/>
        </w:rPr>
      </w:pPr>
    </w:p>
    <w:p w:rsidR="00A82B63" w:rsidRDefault="00A82B63" w:rsidP="008F57ED">
      <w:pPr>
        <w:ind w:firstLineChars="100" w:firstLine="440"/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  <w:r w:rsidRPr="00BF2D36">
        <w:rPr>
          <w:rFonts w:ascii="华文行楷" w:eastAsia="华文行楷" w:hAnsi="宋体" w:cs="宋体" w:hint="eastAsia"/>
          <w:kern w:val="0"/>
          <w:sz w:val="44"/>
          <w:szCs w:val="44"/>
          <w:bdr w:val="none" w:sz="0" w:space="0" w:color="auto" w:frame="1"/>
        </w:rPr>
        <w:t>欢迎各位老师和同学莅临指导！</w:t>
      </w:r>
    </w:p>
    <w:p w:rsidR="00A82B63" w:rsidRPr="00F808B8" w:rsidRDefault="00A82B63"/>
    <w:sectPr w:rsidR="00A82B63" w:rsidRPr="00F808B8" w:rsidSect="00166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2BC" w:rsidRDefault="006E62BC" w:rsidP="006B7F90">
      <w:r>
        <w:separator/>
      </w:r>
    </w:p>
  </w:endnote>
  <w:endnote w:type="continuationSeparator" w:id="0">
    <w:p w:rsidR="006E62BC" w:rsidRDefault="006E62BC" w:rsidP="006B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2BC" w:rsidRDefault="006E62BC" w:rsidP="006B7F90">
      <w:r>
        <w:separator/>
      </w:r>
    </w:p>
  </w:footnote>
  <w:footnote w:type="continuationSeparator" w:id="0">
    <w:p w:rsidR="006E62BC" w:rsidRDefault="006E62BC" w:rsidP="006B7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B8"/>
    <w:rsid w:val="000F0CBB"/>
    <w:rsid w:val="001667EB"/>
    <w:rsid w:val="0046735C"/>
    <w:rsid w:val="005200D4"/>
    <w:rsid w:val="005436E6"/>
    <w:rsid w:val="005564CE"/>
    <w:rsid w:val="006B7F90"/>
    <w:rsid w:val="006E62BC"/>
    <w:rsid w:val="0070444D"/>
    <w:rsid w:val="00766BFB"/>
    <w:rsid w:val="008E48E4"/>
    <w:rsid w:val="008F57ED"/>
    <w:rsid w:val="00A82B63"/>
    <w:rsid w:val="00BF2D36"/>
    <w:rsid w:val="00C734AE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35ABBC1-AF2C-4FC2-8F42-344BE97B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B8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F90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F9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公共管理学院博士学位论文</dc:title>
  <dc:subject/>
  <dc:creator>刘寅</dc:creator>
  <cp:keywords/>
  <dc:description/>
  <cp:lastModifiedBy>RMDX</cp:lastModifiedBy>
  <cp:revision>2</cp:revision>
  <dcterms:created xsi:type="dcterms:W3CDTF">2017-05-12T06:31:00Z</dcterms:created>
  <dcterms:modified xsi:type="dcterms:W3CDTF">2017-05-12T06:31:00Z</dcterms:modified>
</cp:coreProperties>
</file>